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2572C424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376399" w:rsidRPr="000A51D0">
        <w:rPr>
          <w:rFonts w:ascii="BIZ UD明朝 Medium" w:eastAsia="BIZ UD明朝 Medium" w:hAnsi="ＭＳ 明朝"/>
          <w:noProof/>
          <w:spacing w:val="16"/>
          <w:sz w:val="21"/>
          <w:szCs w:val="21"/>
        </w:rPr>
        <w:t>超音波診断装置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376399" w:rsidRPr="000A51D0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26D8E0C6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376399" w:rsidRPr="000A51D0">
        <w:rPr>
          <w:rFonts w:ascii="BIZ UD明朝 Medium" w:eastAsia="BIZ UD明朝 Medium" w:hAnsi="ＭＳ 明朝"/>
          <w:noProof/>
          <w:spacing w:val="16"/>
          <w:szCs w:val="22"/>
        </w:rPr>
        <w:t>令和８年６月24日（水）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7 超音波診断装置（循環器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07 超音波診断装置（循環器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76399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56A0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605E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57333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3341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C392D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162B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442E5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42B5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7%20&#36229;&#38899;&#27874;&#35386;&#26029;&#35013;&#32622;&#65288;&#24490;&#29872;&#22120;&#31185;&#65289;\03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7%20&#36229;&#38899;&#27874;&#35386;&#26029;&#35013;&#32622;&#65288;&#24490;&#29872;&#22120;&#31185;&#65289;\03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89</TotalTime>
  <Pages>1</Pages>
  <Words>255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66</cp:revision>
  <cp:lastPrinted>2026-06-19T01:22:00Z</cp:lastPrinted>
  <dcterms:created xsi:type="dcterms:W3CDTF">2020-01-22T03:01:00Z</dcterms:created>
  <dcterms:modified xsi:type="dcterms:W3CDTF">2026-06-19T01:22:00Z</dcterms:modified>
</cp:coreProperties>
</file>